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spacing w:before="40" w:after="0"/>
        <w:outlineLvl w:val="0"/>
        <w:rPr>
          <w:color w:val="2E74B5"/>
          <w:sz w:val="32"/>
        </w:rPr>
      </w:pPr>
      <w:r>
        <w:rPr>
          <w:color w:val="2E74B5"/>
          <w:sz w:val="32"/>
        </w:rPr>
        <w:t>This is the first title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Some plain text to fill out the space.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40" w:after="0"/>
        <w:outlineLvl w:val="1"/>
        <w:rPr>
          <w:color w:val="2E74B5"/>
          <w:sz w:val="26"/>
        </w:rPr>
      </w:pPr>
      <w:r>
        <w:rPr>
          <w:color w:val="2E74B5"/>
          <w:sz w:val="26"/>
        </w:rPr>
        <w:t>Subtitle of level 2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Some more text with no special meaning at all.</w:t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pacing w:before="40" w:after="0"/>
        <w:outlineLvl w:val="0"/>
        <w:rPr>
          <w:color w:val="2E74B5"/>
          <w:sz w:val="32"/>
        </w:rPr>
      </w:pPr>
      <w:r>
        <w:rPr>
          <w:color w:val="2E74B5"/>
          <w:sz w:val="32"/>
        </w:rPr>
        <w:t>This is the second title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is the last paragraph.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