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ind w:left="0" w:right="0"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Let us build a paragraph with a few different elements. </w:t>
      </w:r>
      <w:r>
        <w:rPr>
          <w:rFonts w:ascii="Arial" w:hAnsi="Arial"/>
          <w:sz w:val="22"/>
        </w:rPr>
        <w:t>W</w:t>
        <w:drawing>
          <wp:anchor behindDoc="0" distT="0" distB="127000" distL="63500" distR="0" simplePos="0" locked="0" layoutInCell="1" allowOverlap="1" relativeHeight="0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761490" cy="90487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 xml:space="preserve">e include an image drawn by our website illustrator </w:t>
      </w:r>
      <w:r>
        <w:rPr>
          <w:rFonts w:ascii="Arial" w:hAnsi="Arial"/>
          <w:b/>
          <w:color w:val="B70000"/>
          <w:sz w:val="22"/>
        </w:rPr>
        <w:t xml:space="preserve">Pablo Matera </w:t>
      </w:r>
      <w:r>
        <w:rPr>
          <w:rFonts w:ascii="Arial" w:hAnsi="Arial"/>
          <w:sz w:val="22"/>
        </w:rPr>
        <w:t xml:space="preserve">as well as a </w:t>
      </w:r>
      <w:hyperlink r:id="rId3" w:tgtFrame="_blank">
        <w:r>
          <w:rPr>
            <w:rStyle w:val="EnlacedeInternet"/>
            <w:rFonts w:ascii="Arial" w:hAnsi="Arial"/>
            <w:sz w:val="22"/>
          </w:rPr>
          <w:t>clickable link</w:t>
        </w:r>
      </w:hyperlink>
      <w:r>
        <w:rPr>
          <w:rFonts w:ascii="Arial" w:hAnsi="Arial"/>
          <w:sz w:val="22"/>
        </w:rPr>
        <w:t xml:space="preserve"> to our website. We hope that this example offers you a good overview of the paragraph method.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html52pdf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