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textAlignment w:val="top"/>
        <w:rPr/>
      </w:pPr>
      <w:r>
        <w:rPr/>
        <w:t>A centered textbox:</w:t>
      </w:r>
      <w:r/>
    </w:p>
    <w:p>
      <w:pPr>
        <w:pStyle w:val="Normal"/>
        <w:pBdr/>
        <w:jc w:val="center"/>
        <w:textAlignment w:val="top"/>
      </w:pPr>
      <w:r>
        <w:rPr/>
      </w:r>
      <w:r>
        <mc:AlternateContent>
          <mc:Choice Requires="wps">
            <w:drawing>
              <wp:inline distT="0" distB="101600" distL="0" distR="0">
                <wp:extent cx="2520315" cy="1440180"/>
                <wp:effectExtent l="0" t="0" r="0" b="0"/>
                <wp:docPr id="1" name="542582f05e6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15" cy="144018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pBdr/>
                              <w:textAlignment w:val="top"/>
                              <w:rPr/>
                            </w:pPr>
                            <w:r>
                              <w:rPr/>
                              <w:t>First paragraph within the textbox.</w:t>
                            </w:r>
                          </w:p>
                          <w:p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pBdr/>
                              <w:textAlignment w:val="top"/>
                              <w:rPr/>
                            </w:pPr>
                            <w:r>
                              <w:rPr/>
                              <w:t>List item 1</w:t>
                            </w:r>
                          </w:p>
                          <w:p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pBdr/>
                              <w:textAlignment w:val="top"/>
                              <w:rPr/>
                            </w:pPr>
                            <w:r>
                              <w:rPr/>
                              <w:t>List item 2</w:t>
                            </w:r>
                          </w:p>
                          <w:p>
                            <w:pPr>
                              <w:pStyle w:val="Contenidodelmarco"/>
                              <w:pBdr/>
                              <w:textAlignment w:val="top"/>
                              <w:rPr/>
                            </w:pPr>
                            <w:r>
                              <w:rPr/>
                              <w:t>Last paragraph within the textbox.</w:t>
                            </w:r>
                          </w:p>
                        </w:txbxContent>
                      </wps:txbx>
                      <wps:bodyPr anchor="t" lIns="179705" tIns="179705" rIns="179705" bIns="17970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fillcolor="#FFFFFF" strokecolor="#0000FF" strokeweight="1pt" style="position:absolute;width:198.45pt;height:113.4pt;mso-wrap-distance-left:5.7pt;mso-wrap-distance-right:5.7pt;mso-wrap-distance-top:5.7pt;mso-wrap-distance-bottom:5.7pt;margin-top:0pt;margin-left:0pt">
                <v:fill opacity="0f"/>
                <v:textbox inset="0.196527777777778in,0.196527777777778in,0.196527777777778in,0.196527777777778in">
                  <w:txbxContent>
                    <w:p>
                      <w:pPr>
                        <w:pStyle w:val="Contenidodelmarco"/>
                        <w:pBdr/>
                        <w:textAlignment w:val="top"/>
                        <w:rPr/>
                      </w:pPr>
                      <w:r>
                        <w:rPr/>
                        <w:t>First paragraph within the textbox.</w:t>
                      </w:r>
                    </w:p>
                    <w:p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pBdr/>
                        <w:textAlignment w:val="top"/>
                        <w:rPr/>
                      </w:pPr>
                      <w:r>
                        <w:rPr/>
                        <w:t>List item 1</w:t>
                      </w:r>
                    </w:p>
                    <w:p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pBdr/>
                        <w:textAlignment w:val="top"/>
                        <w:rPr/>
                      </w:pPr>
                      <w:r>
                        <w:rPr/>
                        <w:t>List item 2</w:t>
                      </w:r>
                    </w:p>
                    <w:p>
                      <w:pPr>
                        <w:pStyle w:val="Contenidodelmarco"/>
                        <w:pBdr/>
                        <w:textAlignment w:val="top"/>
                        <w:rPr/>
                      </w:pPr>
                      <w:r>
                        <w:rPr/>
                        <w:t>Last paragraph within the textbox.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pBdr/>
        <w:textAlignment w:val="top"/>
        <w:rPr/>
      </w:pPr>
      <w:r>
        <w:rPr/>
        <w:t>A final sentence.</w:t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character" w:styleId="Html52pdfbullet">
    <w:name w:val="html52pdf_bullet"/>
    <w:rPr>
      <w:rFonts w:ascii="OpenSymbol" w:hAnsi="OpenSymbol" w:eastAsia="OpenSymbol" w:cs="OpenSymbol"/>
    </w:rPr>
  </w:style>
  <w:style w:type="paragraph" w:styleId="Normal1">
    <w:name w:val="LO-Normal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Contenidodelmarco">
    <w:name w:val="Contenido del marco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LibreOffice/4.3.1.2$Windows_x86 LibreOffice_project/958349dc3b25111dbca392fbc281a05559ef6848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