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 xml:space="preserve">A table used for layout: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402"/>
        <w:gridCol w:w="5102"/>
      </w:tblGrid>
      <w:tr>
        <w:trPr>
          <w:trHeight w:val="1701" w:hRule="atLeast"/>
          <w:cantSplit w:val="false"/>
        </w:trPr>
        <w:tc>
          <w:tcPr>
            <w:tcW w:w="34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  <w:drawing>
                <wp:inline distT="0" distB="101600" distL="0" distR="0">
                  <wp:extent cx="1761490" cy="904875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  <w:t xml:space="preserve">Some text to the </w:t>
            </w:r>
            <w:r>
              <w:rPr>
                <w:b/>
              </w:rPr>
              <w:t xml:space="preserve">right </w:t>
            </w:r>
            <w:r>
              <w:rPr/>
              <w:t>of this image.</w:t>
            </w:r>
          </w:p>
        </w:tc>
      </w:tr>
    </w:tbl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A final paragraph.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HTML52PDF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